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1F8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‌قانون</w:t>
      </w:r>
    </w:p>
    <w:p w14:paraId="347EFA99" w14:textId="01F973A3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تشکیل سازمان نظام روان</w:t>
      </w:r>
      <w:r>
        <w:rPr>
          <w:rFonts w:ascii="A Gandom" w:hAnsi="A Gandom" w:cs="A Gandom" w:hint="cs"/>
          <w:rtl/>
        </w:rPr>
        <w:t>‌</w:t>
      </w:r>
      <w:r w:rsidRPr="004A75E3">
        <w:rPr>
          <w:rFonts w:ascii="A Gandom" w:hAnsi="A Gandom" w:cs="A Gandom"/>
          <w:rtl/>
        </w:rPr>
        <w:t>شناسی و مشاوره‌</w:t>
      </w:r>
      <w:r>
        <w:rPr>
          <w:rFonts w:ascii="A Gandom" w:hAnsi="A Gandom" w:cs="A Gandom" w:hint="cs"/>
          <w:rtl/>
        </w:rPr>
        <w:t xml:space="preserve"> </w:t>
      </w:r>
      <w:r w:rsidRPr="004A75E3">
        <w:rPr>
          <w:rFonts w:ascii="A Gandom" w:hAnsi="A Gandom" w:cs="A Gandom"/>
          <w:rtl/>
        </w:rPr>
        <w:t>جمهوری اسلامی ایران</w:t>
      </w:r>
    </w:p>
    <w:p w14:paraId="06608BC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40DF6D72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‌فصل اول - تعریف ، اهداف</w:t>
      </w:r>
      <w:r w:rsidRPr="004A75E3">
        <w:rPr>
          <w:rFonts w:ascii="A Gandom" w:hAnsi="A Gandom" w:cs="A Gandom"/>
        </w:rPr>
        <w:t xml:space="preserve"> :</w:t>
      </w:r>
    </w:p>
    <w:p w14:paraId="56767692" w14:textId="59D5DFBF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1 - سازمان نظام روان</w:t>
      </w:r>
      <w:r>
        <w:rPr>
          <w:rFonts w:ascii="A Gandom" w:hAnsi="A Gandom" w:cs="A Gandom" w:hint="cs"/>
          <w:rtl/>
        </w:rPr>
        <w:t>‌</w:t>
      </w:r>
      <w:r w:rsidRPr="004A75E3">
        <w:rPr>
          <w:rFonts w:ascii="A Gandom" w:hAnsi="A Gandom" w:cs="A Gandom"/>
          <w:rtl/>
        </w:rPr>
        <w:t>شناسی و مشاوره جمهوری اسلامی ایران که در این</w:t>
      </w:r>
    </w:p>
    <w:p w14:paraId="19AF95C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قانون«‌سازمان» نامیده می‌شود، یک سازمان غیر دولتی و مستقل است که به منظور</w:t>
      </w:r>
    </w:p>
    <w:p w14:paraId="0012E6B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تحقق‌بخشیدن به اهداف و انجام وظایف مقرر در این قانون تشکیل می‌گردد</w:t>
      </w:r>
      <w:r w:rsidRPr="004A75E3">
        <w:rPr>
          <w:rFonts w:ascii="A Gandom" w:hAnsi="A Gandom" w:cs="A Gandom"/>
        </w:rPr>
        <w:t>.</w:t>
      </w:r>
    </w:p>
    <w:p w14:paraId="7029BD0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0C4527B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2 - اهداف سازمان عبارتند از</w:t>
      </w:r>
      <w:r w:rsidRPr="004A75E3">
        <w:rPr>
          <w:rFonts w:ascii="A Gandom" w:hAnsi="A Gandom" w:cs="A Gandom"/>
        </w:rPr>
        <w:t xml:space="preserve"> :</w:t>
      </w:r>
    </w:p>
    <w:p w14:paraId="541034F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1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تلاش برای ارتقاء سطح دانش روانشناسی و مشاوره</w:t>
      </w:r>
      <w:r w:rsidRPr="004A75E3">
        <w:rPr>
          <w:rFonts w:ascii="A Gandom" w:hAnsi="A Gandom" w:cs="A Gandom"/>
        </w:rPr>
        <w:t>.</w:t>
      </w:r>
    </w:p>
    <w:p w14:paraId="0CCD0A7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2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حمایت از حقوق مراجعان به روانشناسان و مشاوران</w:t>
      </w:r>
      <w:r w:rsidRPr="004A75E3">
        <w:rPr>
          <w:rFonts w:ascii="A Gandom" w:hAnsi="A Gandom" w:cs="A Gandom"/>
        </w:rPr>
        <w:t>.</w:t>
      </w:r>
    </w:p>
    <w:p w14:paraId="3117B1E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3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حمایت از حقوق صنفی روانشناسان و مشاوران</w:t>
      </w:r>
      <w:r w:rsidRPr="004A75E3">
        <w:rPr>
          <w:rFonts w:ascii="A Gandom" w:hAnsi="A Gandom" w:cs="A Gandom"/>
        </w:rPr>
        <w:t>.</w:t>
      </w:r>
    </w:p>
    <w:p w14:paraId="750FCA1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79C9E8B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 xml:space="preserve">‌فصل دوم - </w:t>
      </w:r>
      <w:bookmarkStart w:id="0" w:name="_Hlk140924468"/>
      <w:r w:rsidRPr="004A75E3">
        <w:rPr>
          <w:rFonts w:ascii="A Gandom" w:hAnsi="A Gandom" w:cs="A Gandom"/>
          <w:rtl/>
        </w:rPr>
        <w:t>وظایف و اختیارات</w:t>
      </w:r>
      <w:bookmarkEnd w:id="0"/>
      <w:r w:rsidRPr="004A75E3">
        <w:rPr>
          <w:rFonts w:ascii="A Gandom" w:hAnsi="A Gandom" w:cs="A Gandom"/>
        </w:rPr>
        <w:t xml:space="preserve"> :</w:t>
      </w:r>
    </w:p>
    <w:p w14:paraId="51F2A70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3 - وظایف و اختیارات سازمان باتوجه به اهداف فوق به شرح زیر است</w:t>
      </w:r>
      <w:r w:rsidRPr="004A75E3">
        <w:rPr>
          <w:rFonts w:ascii="A Gandom" w:hAnsi="A Gandom" w:cs="A Gandom"/>
        </w:rPr>
        <w:t xml:space="preserve"> :</w:t>
      </w:r>
    </w:p>
    <w:p w14:paraId="64FD8D1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1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تعیین حدود صلاحیت‌های تخصصی و صدور شماره نظام و پروانه کار برای‌اعضای</w:t>
      </w:r>
    </w:p>
    <w:p w14:paraId="6E1A2F8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سازمان</w:t>
      </w:r>
      <w:r w:rsidRPr="004A75E3">
        <w:rPr>
          <w:rFonts w:ascii="A Gandom" w:hAnsi="A Gandom" w:cs="A Gandom"/>
        </w:rPr>
        <w:t>.</w:t>
      </w:r>
    </w:p>
    <w:p w14:paraId="7D9F14A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1 - برای کلیه شاغلین به حرفه‌های روانشناسی و مشاوره دریافت شماره‌نظام</w:t>
      </w:r>
    </w:p>
    <w:p w14:paraId="5AE8422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الزامی است</w:t>
      </w:r>
      <w:r w:rsidRPr="004A75E3">
        <w:rPr>
          <w:rFonts w:ascii="A Gandom" w:hAnsi="A Gandom" w:cs="A Gandom"/>
        </w:rPr>
        <w:t>.</w:t>
      </w:r>
    </w:p>
    <w:p w14:paraId="1B3FADC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2 - درصورت تصویب شورای مرکزی روانشناسان و مشاوران ملزم به‌شرکت در</w:t>
      </w:r>
    </w:p>
    <w:p w14:paraId="74F9DD8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دوره‌های بازآموزی و نوآموزی هستند</w:t>
      </w:r>
      <w:r w:rsidRPr="004A75E3">
        <w:rPr>
          <w:rFonts w:ascii="A Gandom" w:hAnsi="A Gandom" w:cs="A Gandom"/>
        </w:rPr>
        <w:t>.</w:t>
      </w:r>
    </w:p>
    <w:p w14:paraId="30B3FC5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2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تهیه دستورالعمل‌های اجرائی لازم در چارچوب مواد این قانون</w:t>
      </w:r>
      <w:r w:rsidRPr="004A75E3">
        <w:rPr>
          <w:rFonts w:ascii="A Gandom" w:hAnsi="A Gandom" w:cs="A Gandom"/>
        </w:rPr>
        <w:t>.</w:t>
      </w:r>
    </w:p>
    <w:p w14:paraId="03E3E13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3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نظارت بر کیفیت کار تخصصی و رسیدگی به تخلفات تخصصی روانشناسان و‌مشاوران که</w:t>
      </w:r>
    </w:p>
    <w:p w14:paraId="58446F8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عنوان جرایم عمومی را نداشته باشند از طریق هیأت رسیدگی به تخلفات‌صنفی و مطابق</w:t>
      </w:r>
    </w:p>
    <w:p w14:paraId="547822E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تبصره ماده (19) و ماده (20) این قانون</w:t>
      </w:r>
      <w:r w:rsidRPr="004A75E3">
        <w:rPr>
          <w:rFonts w:ascii="A Gandom" w:hAnsi="A Gandom" w:cs="A Gandom"/>
        </w:rPr>
        <w:t>.</w:t>
      </w:r>
    </w:p>
    <w:p w14:paraId="1FDFD7F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lastRenderedPageBreak/>
        <w:t>4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پیشنهاد تعیین یا تجدیدنظر در تعرفه‌های خدمات روانشناسی و مشاوره به‌هیأت</w:t>
      </w:r>
    </w:p>
    <w:p w14:paraId="696D666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دولت جهت تصویب</w:t>
      </w:r>
      <w:r w:rsidRPr="004A75E3">
        <w:rPr>
          <w:rFonts w:ascii="A Gandom" w:hAnsi="A Gandom" w:cs="A Gandom"/>
        </w:rPr>
        <w:t>.</w:t>
      </w:r>
    </w:p>
    <w:p w14:paraId="24FECD1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5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تعیین ضوابط خاص صنفی مربوط به استاندارد کردن تابلوها، عناوین، سربرگها‌و مهر</w:t>
      </w:r>
    </w:p>
    <w:p w14:paraId="5E0FE53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شاغلین به روانشناسی و مشاوره</w:t>
      </w:r>
      <w:r w:rsidRPr="004A75E3">
        <w:rPr>
          <w:rFonts w:ascii="A Gandom" w:hAnsi="A Gandom" w:cs="A Gandom"/>
        </w:rPr>
        <w:t>.</w:t>
      </w:r>
    </w:p>
    <w:p w14:paraId="22D96FB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6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همکاری با وزارت علوم، تحقیقات و فناوری دراجرای برنامه‌های بازآموزی</w:t>
      </w:r>
    </w:p>
    <w:p w14:paraId="0A9F4ED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و‌نوآموزی مستمر روانشناسان و مشاوران در جهت ارتقاء دانش رشته‌های روانشناسی</w:t>
      </w:r>
    </w:p>
    <w:p w14:paraId="1CA0710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و‌مشاوره منطبق با پیشرفت‌های علمی روز مطابق آئین‌نامه مصوب دولت</w:t>
      </w:r>
      <w:r w:rsidRPr="004A75E3">
        <w:rPr>
          <w:rFonts w:ascii="A Gandom" w:hAnsi="A Gandom" w:cs="A Gandom"/>
        </w:rPr>
        <w:t>.</w:t>
      </w:r>
    </w:p>
    <w:p w14:paraId="521C50F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7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همکاری با مراجع ذی‌ربط در ارائه خدمات روانشناسی و مشاوره به هنگام‌بروز</w:t>
      </w:r>
    </w:p>
    <w:p w14:paraId="2359E0A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حوادث و سوانح غیرمترقبه ازطریق تشویق و بسیج اعضای سازمان</w:t>
      </w:r>
      <w:r w:rsidRPr="004A75E3">
        <w:rPr>
          <w:rFonts w:ascii="A Gandom" w:hAnsi="A Gandom" w:cs="A Gandom"/>
        </w:rPr>
        <w:t>.</w:t>
      </w:r>
    </w:p>
    <w:p w14:paraId="4A0C3BD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8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انتشار نشریات حاوی آخرین دستاوردهای علمی روانشناسی و برگزاری‌همایش‌های</w:t>
      </w:r>
    </w:p>
    <w:p w14:paraId="526154E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تخصصی جهت ارتقاء سطح دانش روانشناسی و مشاوره اعضای سازمان</w:t>
      </w:r>
      <w:r w:rsidRPr="004A75E3">
        <w:rPr>
          <w:rFonts w:ascii="A Gandom" w:hAnsi="A Gandom" w:cs="A Gandom"/>
        </w:rPr>
        <w:t>.</w:t>
      </w:r>
    </w:p>
    <w:p w14:paraId="7B0387B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517AA19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 xml:space="preserve">‌فصل سوم - </w:t>
      </w:r>
      <w:bookmarkStart w:id="1" w:name="_Hlk140924497"/>
      <w:r w:rsidRPr="004A75E3">
        <w:rPr>
          <w:rFonts w:ascii="A Gandom" w:hAnsi="A Gandom" w:cs="A Gandom"/>
          <w:rtl/>
        </w:rPr>
        <w:t>شرایط عضویت</w:t>
      </w:r>
      <w:r w:rsidRPr="004A75E3">
        <w:rPr>
          <w:rFonts w:ascii="A Gandom" w:hAnsi="A Gandom" w:cs="A Gandom"/>
        </w:rPr>
        <w:t xml:space="preserve"> </w:t>
      </w:r>
      <w:bookmarkEnd w:id="1"/>
      <w:r w:rsidRPr="004A75E3">
        <w:rPr>
          <w:rFonts w:ascii="A Gandom" w:hAnsi="A Gandom" w:cs="A Gandom"/>
        </w:rPr>
        <w:t>:</w:t>
      </w:r>
    </w:p>
    <w:p w14:paraId="68951E1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4 - کلیه افرادی که دارای حداقل مدرک کارشناسی ارشد معتبر از</w:t>
      </w:r>
    </w:p>
    <w:p w14:paraId="3BB0B0E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سوی‌وزارتخانه‌های علوم، تحقیقات و فناوری و بهداشت، درمان و آموزش پزشکی در یکی</w:t>
      </w:r>
    </w:p>
    <w:p w14:paraId="047F3F2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از‌رشته‌های روانشناسی و مشاوره باشند می‌توانند به عضویت سازمان درآیند</w:t>
      </w:r>
      <w:r w:rsidRPr="004A75E3">
        <w:rPr>
          <w:rFonts w:ascii="A Gandom" w:hAnsi="A Gandom" w:cs="A Gandom"/>
        </w:rPr>
        <w:t>.</w:t>
      </w:r>
    </w:p>
    <w:p w14:paraId="20A6553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1 - منظور از روانشناس کسی است که در یکی از رشته‌های روانشناسی در‌سطح</w:t>
      </w:r>
    </w:p>
    <w:p w14:paraId="28210D7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کارشناسی ارشد فارغ التحصیل شده باشد</w:t>
      </w:r>
      <w:r w:rsidRPr="004A75E3">
        <w:rPr>
          <w:rFonts w:ascii="A Gandom" w:hAnsi="A Gandom" w:cs="A Gandom"/>
        </w:rPr>
        <w:t>.</w:t>
      </w:r>
    </w:p>
    <w:p w14:paraId="170E047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2 - منظور از مشاور، کسی است که در یکی از رشته‌ها و گرایش‌های مشاوره</w:t>
      </w:r>
    </w:p>
    <w:p w14:paraId="0FCF181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(‌خانواده، شغلی، تحصیلی، توانبخشی، عمومی و ...) در سطح کارشناسی</w:t>
      </w:r>
    </w:p>
    <w:p w14:paraId="16DBD45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ارشد‌فارغ‌التحصیل شده باشد</w:t>
      </w:r>
      <w:r w:rsidRPr="004A75E3">
        <w:rPr>
          <w:rFonts w:ascii="A Gandom" w:hAnsi="A Gandom" w:cs="A Gandom"/>
        </w:rPr>
        <w:t>.</w:t>
      </w:r>
    </w:p>
    <w:p w14:paraId="0A6CF67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3 - برای اشتغال در حرفه‌های روانشناسی و مشاوره، اخذ پروانه از سازمان‌و</w:t>
      </w:r>
    </w:p>
    <w:p w14:paraId="1138720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عضویت در آن الزامی است. عضویت در هیأت علمی مؤسسات آموزش عالی از مفاد‌این تبصره</w:t>
      </w:r>
    </w:p>
    <w:p w14:paraId="3D7A2F02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مستثنی است</w:t>
      </w:r>
      <w:r w:rsidRPr="004A75E3">
        <w:rPr>
          <w:rFonts w:ascii="A Gandom" w:hAnsi="A Gandom" w:cs="A Gandom"/>
        </w:rPr>
        <w:t>.</w:t>
      </w:r>
    </w:p>
    <w:p w14:paraId="136A44B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4 - اعضای سازمان همه ساله مبلغی را به عنوان حق عضویت به سازمان‌پرداخت</w:t>
      </w:r>
    </w:p>
    <w:p w14:paraId="6EDB8E1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lastRenderedPageBreak/>
        <w:t>خواهند نمود. میزان و نحوه وصول حق عضویت اعضاء مطابق دستورالعملی‌خواهد بود که</w:t>
      </w:r>
    </w:p>
    <w:p w14:paraId="77E66E6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توسط شورای مرکزی نظام روانشناسی و مشاوره تهیه می‌گردد</w:t>
      </w:r>
      <w:r w:rsidRPr="004A75E3">
        <w:rPr>
          <w:rFonts w:ascii="A Gandom" w:hAnsi="A Gandom" w:cs="A Gandom"/>
        </w:rPr>
        <w:t>.</w:t>
      </w:r>
    </w:p>
    <w:p w14:paraId="5E2751C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2579BEE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5 - مشاوران و روانشناسان برای هرگونه اشتغال در حرفه خود باید دارای‌پروانه</w:t>
      </w:r>
    </w:p>
    <w:p w14:paraId="4A9C60F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از سازمان باشند</w:t>
      </w:r>
      <w:r w:rsidRPr="004A75E3">
        <w:rPr>
          <w:rFonts w:ascii="A Gandom" w:hAnsi="A Gandom" w:cs="A Gandom"/>
        </w:rPr>
        <w:t>.</w:t>
      </w:r>
    </w:p>
    <w:p w14:paraId="6C4058B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7B9849C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 xml:space="preserve">‌فصل چهارم - </w:t>
      </w:r>
      <w:bookmarkStart w:id="2" w:name="_Hlk140924518"/>
      <w:r w:rsidRPr="004A75E3">
        <w:rPr>
          <w:rFonts w:ascii="A Gandom" w:hAnsi="A Gandom" w:cs="A Gandom"/>
          <w:rtl/>
        </w:rPr>
        <w:t>ارکان و واحدهای تابعه</w:t>
      </w:r>
      <w:r w:rsidRPr="004A75E3">
        <w:rPr>
          <w:rFonts w:ascii="A Gandom" w:hAnsi="A Gandom" w:cs="A Gandom"/>
        </w:rPr>
        <w:t xml:space="preserve"> </w:t>
      </w:r>
      <w:bookmarkEnd w:id="2"/>
      <w:r w:rsidRPr="004A75E3">
        <w:rPr>
          <w:rFonts w:ascii="A Gandom" w:hAnsi="A Gandom" w:cs="A Gandom"/>
        </w:rPr>
        <w:t>:</w:t>
      </w:r>
    </w:p>
    <w:p w14:paraId="1C536DA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6 - ارکان و واحدهای تابعه سازمان به شرح زیر است</w:t>
      </w:r>
      <w:r w:rsidRPr="004A75E3">
        <w:rPr>
          <w:rFonts w:ascii="A Gandom" w:hAnsi="A Gandom" w:cs="A Gandom"/>
        </w:rPr>
        <w:t xml:space="preserve"> :</w:t>
      </w:r>
    </w:p>
    <w:p w14:paraId="47A34E9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‌الف - ارکان</w:t>
      </w:r>
      <w:r w:rsidRPr="004A75E3">
        <w:rPr>
          <w:rFonts w:ascii="A Gandom" w:hAnsi="A Gandom" w:cs="A Gandom"/>
        </w:rPr>
        <w:t xml:space="preserve"> :</w:t>
      </w:r>
    </w:p>
    <w:p w14:paraId="5F0B521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1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مجمع عمومی</w:t>
      </w:r>
      <w:r w:rsidRPr="004A75E3">
        <w:rPr>
          <w:rFonts w:ascii="A Gandom" w:hAnsi="A Gandom" w:cs="A Gandom"/>
        </w:rPr>
        <w:t>.</w:t>
      </w:r>
    </w:p>
    <w:p w14:paraId="50594EF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2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شورای مرکزی نظام روانشناسی و مشاوره جمهوری اسلامی ایران</w:t>
      </w:r>
      <w:r w:rsidRPr="004A75E3">
        <w:rPr>
          <w:rFonts w:ascii="A Gandom" w:hAnsi="A Gandom" w:cs="A Gandom"/>
        </w:rPr>
        <w:t>.</w:t>
      </w:r>
    </w:p>
    <w:p w14:paraId="0D382BC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3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هیأت رسیدگی به صلاحیت تخصصی روانشناسان و مشاوران</w:t>
      </w:r>
      <w:r w:rsidRPr="004A75E3">
        <w:rPr>
          <w:rFonts w:ascii="A Gandom" w:hAnsi="A Gandom" w:cs="A Gandom"/>
        </w:rPr>
        <w:t>.</w:t>
      </w:r>
    </w:p>
    <w:p w14:paraId="3EF56D4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4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هیأت رسیدگی به تخلفات صنفی و حرفه‌ای شاغلان و حرفه‌های روانشناسی‌و مشاوره</w:t>
      </w:r>
      <w:r w:rsidRPr="004A75E3">
        <w:rPr>
          <w:rFonts w:ascii="A Gandom" w:hAnsi="A Gandom" w:cs="A Gandom"/>
        </w:rPr>
        <w:t>.</w:t>
      </w:r>
    </w:p>
    <w:p w14:paraId="686D344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5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شعب شورای مرکزی در مناطق</w:t>
      </w:r>
      <w:r w:rsidRPr="004A75E3">
        <w:rPr>
          <w:rFonts w:ascii="A Gandom" w:hAnsi="A Gandom" w:cs="A Gandom"/>
        </w:rPr>
        <w:t>.</w:t>
      </w:r>
    </w:p>
    <w:p w14:paraId="407B3D3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6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هیأت بازرسان</w:t>
      </w:r>
      <w:r w:rsidRPr="004A75E3">
        <w:rPr>
          <w:rFonts w:ascii="A Gandom" w:hAnsi="A Gandom" w:cs="A Gandom"/>
        </w:rPr>
        <w:t>.</w:t>
      </w:r>
    </w:p>
    <w:p w14:paraId="52E8546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35F9C83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ب - واحدهای تابعه</w:t>
      </w:r>
      <w:r w:rsidRPr="004A75E3">
        <w:rPr>
          <w:rFonts w:ascii="A Gandom" w:hAnsi="A Gandom" w:cs="A Gandom"/>
        </w:rPr>
        <w:t xml:space="preserve"> :</w:t>
      </w:r>
    </w:p>
    <w:p w14:paraId="4A82713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‌واحدهای تابعه توسط شورای مرکزی تعیین خواهد شد</w:t>
      </w:r>
      <w:r w:rsidRPr="004A75E3">
        <w:rPr>
          <w:rFonts w:ascii="A Gandom" w:hAnsi="A Gandom" w:cs="A Gandom"/>
        </w:rPr>
        <w:t>.</w:t>
      </w:r>
    </w:p>
    <w:p w14:paraId="093E54A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37414B7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7 - اعضای شورای مرکزی عبارتند از</w:t>
      </w:r>
      <w:r w:rsidRPr="004A75E3">
        <w:rPr>
          <w:rFonts w:ascii="A Gandom" w:hAnsi="A Gandom" w:cs="A Gandom"/>
        </w:rPr>
        <w:t xml:space="preserve"> :</w:t>
      </w:r>
    </w:p>
    <w:p w14:paraId="5EF8660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‌الف - شش نفر روانشناس از میان اعضای سازمان</w:t>
      </w:r>
      <w:r w:rsidRPr="004A75E3">
        <w:rPr>
          <w:rFonts w:ascii="A Gandom" w:hAnsi="A Gandom" w:cs="A Gandom"/>
        </w:rPr>
        <w:t>.</w:t>
      </w:r>
    </w:p>
    <w:p w14:paraId="7A6DE51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ب - پنج نفر مشاور از میان اعضای سازمان</w:t>
      </w:r>
      <w:r w:rsidRPr="004A75E3">
        <w:rPr>
          <w:rFonts w:ascii="A Gandom" w:hAnsi="A Gandom" w:cs="A Gandom"/>
        </w:rPr>
        <w:t>.</w:t>
      </w:r>
    </w:p>
    <w:p w14:paraId="64F9998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ج - یک نفر نماینده وزیر علوم، تحقیقات و فناوری</w:t>
      </w:r>
      <w:r w:rsidRPr="004A75E3">
        <w:rPr>
          <w:rFonts w:ascii="A Gandom" w:hAnsi="A Gandom" w:cs="A Gandom"/>
        </w:rPr>
        <w:t>.</w:t>
      </w:r>
    </w:p>
    <w:p w14:paraId="568501C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‌د - یک نفر نماینده وزیر بهداشت، درمان و آموزش پزشکی</w:t>
      </w:r>
      <w:r w:rsidRPr="004A75E3">
        <w:rPr>
          <w:rFonts w:ascii="A Gandom" w:hAnsi="A Gandom" w:cs="A Gandom"/>
        </w:rPr>
        <w:t>.</w:t>
      </w:r>
    </w:p>
    <w:p w14:paraId="47A3032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1 - اعضای مذکور در بندهای (‌الف) و (ب) توسط اعضای سازمان انتخاب‌می‌شوند</w:t>
      </w:r>
      <w:r w:rsidRPr="004A75E3">
        <w:rPr>
          <w:rFonts w:ascii="A Gandom" w:hAnsi="A Gandom" w:cs="A Gandom"/>
        </w:rPr>
        <w:t>.</w:t>
      </w:r>
    </w:p>
    <w:p w14:paraId="53BD5F7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lastRenderedPageBreak/>
        <w:t>‌تبصره 2 - جلسات شورای مرکزی نظام روانشناسی و مشاوره با حضور دو سوم کل‌اعضای</w:t>
      </w:r>
    </w:p>
    <w:p w14:paraId="23041FB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شورا رسمیت می‌یابد و تصمیمات متخذه با اکثریت آراء معتبر و لازم‌الاجراء‌است</w:t>
      </w:r>
      <w:r w:rsidRPr="004A75E3">
        <w:rPr>
          <w:rFonts w:ascii="A Gandom" w:hAnsi="A Gandom" w:cs="A Gandom"/>
        </w:rPr>
        <w:t>.</w:t>
      </w:r>
    </w:p>
    <w:p w14:paraId="70416DE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1921CFC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8 - ریاست سازمان که مسؤولیت اجرای مصوبات شورای مرکزی و اداره کلیه‌امور</w:t>
      </w:r>
    </w:p>
    <w:p w14:paraId="412D844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سازمان و واحدهای تابعه را به عهده دارد یکی از اعضای شورای مرکزی با درجه‌تحصیلی</w:t>
      </w:r>
    </w:p>
    <w:p w14:paraId="0A384FF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دکتری خواهد بود که توسط شورای مرکزی برای مدت چهار سال انتخاب و با‌حکم ریاست</w:t>
      </w:r>
    </w:p>
    <w:p w14:paraId="2D617F9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جمهوری منصوب می‌گردد. عزل وی نیز به پیشنهاد شورای مرکزی و با تأیید‌ریاست جمهوری</w:t>
      </w:r>
    </w:p>
    <w:p w14:paraId="1068A62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خواهد بود. انتخاب متوالی رئیس سازمان درصورت موافقت و رأی‌اکثریت اعضاء فقط برای</w:t>
      </w:r>
    </w:p>
    <w:p w14:paraId="19BB58B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دو دوره متوالی مجاز است</w:t>
      </w:r>
      <w:r w:rsidRPr="004A75E3">
        <w:rPr>
          <w:rFonts w:ascii="A Gandom" w:hAnsi="A Gandom" w:cs="A Gandom"/>
        </w:rPr>
        <w:t>.</w:t>
      </w:r>
    </w:p>
    <w:p w14:paraId="4347854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29D0C6F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9 - در هر منطقه یک شعبه شورای منطقه‌ای سازمان تشکیل می‌شود که</w:t>
      </w:r>
    </w:p>
    <w:p w14:paraId="496EBBB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مطابق‌مصوبات شورای مرکزی به امر رسیدگی به مسائل تخصصی و حرفه‌ای روانشناسی</w:t>
      </w:r>
    </w:p>
    <w:p w14:paraId="3824333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و‌مشاوره در منطقه خواهد پرداخت</w:t>
      </w:r>
      <w:r w:rsidRPr="004A75E3">
        <w:rPr>
          <w:rFonts w:ascii="A Gandom" w:hAnsi="A Gandom" w:cs="A Gandom"/>
        </w:rPr>
        <w:t>.</w:t>
      </w:r>
    </w:p>
    <w:p w14:paraId="5FCDE01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- دستورالعمل تعیین مناطق توسط شورای مرکزی تهیه خواهد شد</w:t>
      </w:r>
      <w:r w:rsidRPr="004A75E3">
        <w:rPr>
          <w:rFonts w:ascii="A Gandom" w:hAnsi="A Gandom" w:cs="A Gandom"/>
        </w:rPr>
        <w:t>.</w:t>
      </w:r>
    </w:p>
    <w:p w14:paraId="781A5F5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26C7908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10 - رئیس سازمان نظام روانشناسی و مشاوره مناطق توسط اعضای منطقه‌ای‌و از</w:t>
      </w:r>
    </w:p>
    <w:p w14:paraId="5100464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بین منتخبین شورای منطقه انتخاب می‌شود و پس از تأیید شورای مرکزی با حکم‌ریاست</w:t>
      </w:r>
    </w:p>
    <w:p w14:paraId="1296388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سازمان منصوب می‌گردد. عزل وی نیز به پیشنهاد شورای منطقه، تأیید شورای‌مرکزی و با</w:t>
      </w:r>
    </w:p>
    <w:p w14:paraId="2803D8E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حکم ریاست سازمان خواهد بود</w:t>
      </w:r>
      <w:r w:rsidRPr="004A75E3">
        <w:rPr>
          <w:rFonts w:ascii="A Gandom" w:hAnsi="A Gandom" w:cs="A Gandom"/>
        </w:rPr>
        <w:t>.</w:t>
      </w:r>
    </w:p>
    <w:p w14:paraId="36A5F14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17265AA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11 - بودجه واحدهای سازمان از محل حق عضویت اعضاء و هدایا و‌کمک‌های دولت و</w:t>
      </w:r>
    </w:p>
    <w:p w14:paraId="3570B06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اشخاص حقیقی و حقوقی تأمین می‌گردد</w:t>
      </w:r>
      <w:r w:rsidRPr="004A75E3">
        <w:rPr>
          <w:rFonts w:ascii="A Gandom" w:hAnsi="A Gandom" w:cs="A Gandom"/>
        </w:rPr>
        <w:t>.</w:t>
      </w:r>
    </w:p>
    <w:p w14:paraId="3F2C434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- میزان و نحوه وصول حق عضویت سالانه اعضاء و دیگر مقررات اداری و‌مالی</w:t>
      </w:r>
    </w:p>
    <w:p w14:paraId="201E9952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سازمان و نحوه هزینه بودجه مطابق آئین‌نامه مصوب شورای مرکزی خواهد بود</w:t>
      </w:r>
      <w:r w:rsidRPr="004A75E3">
        <w:rPr>
          <w:rFonts w:ascii="A Gandom" w:hAnsi="A Gandom" w:cs="A Gandom"/>
        </w:rPr>
        <w:t>.</w:t>
      </w:r>
    </w:p>
    <w:p w14:paraId="50ECA90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221DE51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lastRenderedPageBreak/>
        <w:t>‌ماده 12 - وظایف شورای مرکزی سازمان به شرح زیر است</w:t>
      </w:r>
      <w:r w:rsidRPr="004A75E3">
        <w:rPr>
          <w:rFonts w:ascii="A Gandom" w:hAnsi="A Gandom" w:cs="A Gandom"/>
        </w:rPr>
        <w:t xml:space="preserve"> :</w:t>
      </w:r>
    </w:p>
    <w:p w14:paraId="6FE9570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1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اجرای دقیق وظایف مقرر در ماده (3) این قانون و نظارت مستمر بر حسن‌اجرای آنها</w:t>
      </w:r>
    </w:p>
    <w:p w14:paraId="65BC749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از طریق رئیس کل سازمان</w:t>
      </w:r>
      <w:r w:rsidRPr="004A75E3">
        <w:rPr>
          <w:rFonts w:ascii="A Gandom" w:hAnsi="A Gandom" w:cs="A Gandom"/>
        </w:rPr>
        <w:t>.</w:t>
      </w:r>
    </w:p>
    <w:p w14:paraId="09D0D46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2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نظارت بر عملکرد سایر ارکان و شعب کلیه واحدهای تابعه سازمان</w:t>
      </w:r>
      <w:r w:rsidRPr="004A75E3">
        <w:rPr>
          <w:rFonts w:ascii="A Gandom" w:hAnsi="A Gandom" w:cs="A Gandom"/>
        </w:rPr>
        <w:t>.</w:t>
      </w:r>
    </w:p>
    <w:p w14:paraId="2B70C18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3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تشکیل هیأت‌های رسیدگی به صلاحیت تخصصی روانشناسان و مشاوران و‌رسیدگی به</w:t>
      </w:r>
    </w:p>
    <w:p w14:paraId="1FBCBFD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تخلفات صنفی و حرفه‌ای شاغلان حرفه‌های روانشناسی و مشاوره</w:t>
      </w:r>
      <w:r w:rsidRPr="004A75E3">
        <w:rPr>
          <w:rFonts w:ascii="A Gandom" w:hAnsi="A Gandom" w:cs="A Gandom"/>
        </w:rPr>
        <w:t>.</w:t>
      </w:r>
    </w:p>
    <w:p w14:paraId="2718819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4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ترکیب و تعداد و شرح وظایف و دستورالعمل‌های این هیأتها به تصویب‌شورای مرکزی</w:t>
      </w:r>
    </w:p>
    <w:p w14:paraId="723103B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می‌رسد</w:t>
      </w:r>
      <w:r w:rsidRPr="004A75E3">
        <w:rPr>
          <w:rFonts w:ascii="A Gandom" w:hAnsi="A Gandom" w:cs="A Gandom"/>
        </w:rPr>
        <w:t>.</w:t>
      </w:r>
    </w:p>
    <w:p w14:paraId="5D68F06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5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تهیه و تصویب دستورالعمل‌های اجرائی لازم</w:t>
      </w:r>
      <w:r w:rsidRPr="004A75E3">
        <w:rPr>
          <w:rFonts w:ascii="A Gandom" w:hAnsi="A Gandom" w:cs="A Gandom"/>
        </w:rPr>
        <w:t>.</w:t>
      </w:r>
    </w:p>
    <w:p w14:paraId="1DDB86B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6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انحلال شورای مناطق به علت عدم تشکیل پنج جلسه متوالی شورا</w:t>
      </w:r>
      <w:r w:rsidRPr="004A75E3">
        <w:rPr>
          <w:rFonts w:ascii="A Gandom" w:hAnsi="A Gandom" w:cs="A Gandom"/>
        </w:rPr>
        <w:t>.</w:t>
      </w:r>
    </w:p>
    <w:p w14:paraId="09CD136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- درصورت انحلال شورای منطقه باید ظرف مدت سه ماه انتخابات مجدد‌برگزار</w:t>
      </w:r>
    </w:p>
    <w:p w14:paraId="1B6CF00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شود</w:t>
      </w:r>
      <w:r w:rsidRPr="004A75E3">
        <w:rPr>
          <w:rFonts w:ascii="A Gandom" w:hAnsi="A Gandom" w:cs="A Gandom"/>
        </w:rPr>
        <w:t>.</w:t>
      </w:r>
    </w:p>
    <w:p w14:paraId="3D408E6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70A349F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13 - شورای مناطق وظایف محوله از سوی شورای مرکزی را در منطقه به‌عهده دارد</w:t>
      </w:r>
    </w:p>
    <w:p w14:paraId="435ABA4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و موظف به اجرای مصوبات و دستورالعمل‌های شورای مرکزی در سطح‌منطقه است</w:t>
      </w:r>
      <w:r w:rsidRPr="004A75E3">
        <w:rPr>
          <w:rFonts w:ascii="A Gandom" w:hAnsi="A Gandom" w:cs="A Gandom"/>
        </w:rPr>
        <w:t>.</w:t>
      </w:r>
    </w:p>
    <w:p w14:paraId="0AA89BA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0167D3B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14 - هیأت بازرسان</w:t>
      </w:r>
      <w:r w:rsidRPr="004A75E3">
        <w:rPr>
          <w:rFonts w:ascii="A Gandom" w:hAnsi="A Gandom" w:cs="A Gandom"/>
        </w:rPr>
        <w:t xml:space="preserve"> :</w:t>
      </w:r>
    </w:p>
    <w:p w14:paraId="07321E5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1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هیأت بازرسان از سه نفر منتخب اعضای سازمان تشکیل می‌گردد که همزمان</w:t>
      </w:r>
    </w:p>
    <w:p w14:paraId="28C21FE2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با‌انتخابات شورای مرکزی انتخاب می‌شوند. وظیفه این هیأت نظارت بر عملکرد سازمان</w:t>
      </w:r>
    </w:p>
    <w:p w14:paraId="3A4DFC4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و‌ارائه گزارش سالانه به مجمع عمومی براساس مفاد این قانون است</w:t>
      </w:r>
      <w:r w:rsidRPr="004A75E3">
        <w:rPr>
          <w:rFonts w:ascii="A Gandom" w:hAnsi="A Gandom" w:cs="A Gandom"/>
        </w:rPr>
        <w:t>.</w:t>
      </w:r>
    </w:p>
    <w:p w14:paraId="5CD30EF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2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انحلال شورای مرکزی به پیشنهاد هیأت بازرسان و با تصویب مجمع عمومی‌صورت</w:t>
      </w:r>
    </w:p>
    <w:p w14:paraId="27F1BE2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می‌گیرد</w:t>
      </w:r>
      <w:r w:rsidRPr="004A75E3">
        <w:rPr>
          <w:rFonts w:ascii="A Gandom" w:hAnsi="A Gandom" w:cs="A Gandom"/>
        </w:rPr>
        <w:t>.</w:t>
      </w:r>
    </w:p>
    <w:p w14:paraId="001875E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4570A87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‌فصل پنجم -</w:t>
      </w:r>
      <w:bookmarkStart w:id="3" w:name="_Hlk140924551"/>
      <w:r w:rsidRPr="004A75E3">
        <w:rPr>
          <w:rFonts w:ascii="A Gandom" w:hAnsi="A Gandom" w:cs="A Gandom"/>
          <w:rtl/>
        </w:rPr>
        <w:t xml:space="preserve"> انتخابات</w:t>
      </w:r>
      <w:bookmarkEnd w:id="3"/>
    </w:p>
    <w:p w14:paraId="0DFBACE2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15 - مدت فعالیت هر دوره شورای مرکزی و شوراهای مناطق سازمان‌روانشناسی و</w:t>
      </w:r>
    </w:p>
    <w:p w14:paraId="0B241E7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lastRenderedPageBreak/>
        <w:t>مشاوره چهار سال تمام است</w:t>
      </w:r>
      <w:r w:rsidRPr="004A75E3">
        <w:rPr>
          <w:rFonts w:ascii="A Gandom" w:hAnsi="A Gandom" w:cs="A Gandom"/>
        </w:rPr>
        <w:t>.</w:t>
      </w:r>
    </w:p>
    <w:p w14:paraId="03B07B5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‌مسؤول برگزاری اولین دوره انتخابات شورای مرکزی، وزیر علوم، تحقیقات و‌فناوری</w:t>
      </w:r>
    </w:p>
    <w:p w14:paraId="24788B7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می‌باشد و هیأت پنج نفره جهت برگزاری این انتخابات را منصوب می‌نماید. یک‌نفر</w:t>
      </w:r>
    </w:p>
    <w:p w14:paraId="3F8B9D1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نماینده از کمیسیون آموزش و تحقیقات مجلس شورای اسلامی به انتخاب مجلس بر‌انتخاب</w:t>
      </w:r>
    </w:p>
    <w:p w14:paraId="6A173A8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این هیأت نظارت خواهد کرد. هزینه برگزاری انتخابات از محل حق عضویت‌اعضاء تأمین</w:t>
      </w:r>
    </w:p>
    <w:p w14:paraId="182E04F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می‌شود</w:t>
      </w:r>
      <w:r w:rsidRPr="004A75E3">
        <w:rPr>
          <w:rFonts w:ascii="A Gandom" w:hAnsi="A Gandom" w:cs="A Gandom"/>
        </w:rPr>
        <w:t>.</w:t>
      </w:r>
    </w:p>
    <w:p w14:paraId="38817E7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1 - شروع اولین دوره فعالیت شوراهای مذکور حداکثر ده روز پس از پایان‌اعلام</w:t>
      </w:r>
    </w:p>
    <w:p w14:paraId="5ADCF23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قطعیت یافتن نتیجه انتخابات خواهد بود</w:t>
      </w:r>
      <w:r w:rsidRPr="004A75E3">
        <w:rPr>
          <w:rFonts w:ascii="A Gandom" w:hAnsi="A Gandom" w:cs="A Gandom"/>
        </w:rPr>
        <w:t>.</w:t>
      </w:r>
    </w:p>
    <w:p w14:paraId="6946270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2 - شروع فعالیت دوره‌های بعدی شوراهای نظام روانشناسی و مشاوره‌بلافاصله</w:t>
      </w:r>
    </w:p>
    <w:p w14:paraId="43538CE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پس از پایان دوره قبلی است</w:t>
      </w:r>
      <w:r w:rsidRPr="004A75E3">
        <w:rPr>
          <w:rFonts w:ascii="A Gandom" w:hAnsi="A Gandom" w:cs="A Gandom"/>
        </w:rPr>
        <w:t>.</w:t>
      </w:r>
    </w:p>
    <w:p w14:paraId="775192E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3 - چنانچه در پایان دوره تشریفات انتخابات دوره بعدی به نحوی از</w:t>
      </w:r>
    </w:p>
    <w:p w14:paraId="0F7E3E2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انحاء‌پایان نیافته باشد، ارکان دوره قبلی تا قطعیت نتیجه انتخابات جدید به فعالیت</w:t>
      </w:r>
    </w:p>
    <w:p w14:paraId="79223C1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خود ادامه‌خواهند داد</w:t>
      </w:r>
      <w:r w:rsidRPr="004A75E3">
        <w:rPr>
          <w:rFonts w:ascii="A Gandom" w:hAnsi="A Gandom" w:cs="A Gandom"/>
        </w:rPr>
        <w:t>.</w:t>
      </w:r>
    </w:p>
    <w:p w14:paraId="3168693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0D985C0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16 - انتخابات برای اولین دوره حداکثر شش ماه پس از تصویب این قانون و‌تجدید</w:t>
      </w:r>
    </w:p>
    <w:p w14:paraId="290F99F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آن برای دوره‌های بعدی سه ماه قبل از اتمام هر دوره و بعد از تشکیل هیأت</w:t>
      </w:r>
    </w:p>
    <w:p w14:paraId="56916FC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مرکزی‌نظارت بر انتخابات انجام خواهد شد</w:t>
      </w:r>
      <w:r w:rsidRPr="004A75E3">
        <w:rPr>
          <w:rFonts w:ascii="A Gandom" w:hAnsi="A Gandom" w:cs="A Gandom"/>
        </w:rPr>
        <w:t>.</w:t>
      </w:r>
    </w:p>
    <w:p w14:paraId="24799B6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- انتخابات شوراهای مناطقی که منحل شده باشد، حداکثر ظرف مدت سه‌ماه با</w:t>
      </w:r>
    </w:p>
    <w:p w14:paraId="684B992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هماهنگی هیأت مرکزی نظارت و با رعایت سایر مواد قانونی انجام می‌پذیرد</w:t>
      </w:r>
      <w:r w:rsidRPr="004A75E3">
        <w:rPr>
          <w:rFonts w:ascii="A Gandom" w:hAnsi="A Gandom" w:cs="A Gandom"/>
        </w:rPr>
        <w:t>.</w:t>
      </w:r>
    </w:p>
    <w:p w14:paraId="373F6C1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1722C96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17 - شرایط انتخاب کنندگان عبارت است از</w:t>
      </w:r>
      <w:r w:rsidRPr="004A75E3">
        <w:rPr>
          <w:rFonts w:ascii="A Gandom" w:hAnsi="A Gandom" w:cs="A Gandom"/>
        </w:rPr>
        <w:t xml:space="preserve"> :</w:t>
      </w:r>
    </w:p>
    <w:p w14:paraId="2C94875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1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تابعیت کشور جمهوری اسلامی ایران</w:t>
      </w:r>
      <w:r w:rsidRPr="004A75E3">
        <w:rPr>
          <w:rFonts w:ascii="A Gandom" w:hAnsi="A Gandom" w:cs="A Gandom"/>
        </w:rPr>
        <w:t>.</w:t>
      </w:r>
    </w:p>
    <w:p w14:paraId="59184302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2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عضویت در سازمان نظام روانشناسی و مشاوره به استثنای دوره اول</w:t>
      </w:r>
      <w:r w:rsidRPr="004A75E3">
        <w:rPr>
          <w:rFonts w:ascii="A Gandom" w:hAnsi="A Gandom" w:cs="A Gandom"/>
        </w:rPr>
        <w:t>.</w:t>
      </w:r>
    </w:p>
    <w:p w14:paraId="12CF84F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3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ساکن بودن در منطقه انتخاباتی در زمان انتخابات (‌برای داوطلبین شورای‌منطقه)</w:t>
      </w:r>
    </w:p>
    <w:p w14:paraId="3E2D888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به تأیید شورای منطقه</w:t>
      </w:r>
      <w:r w:rsidRPr="004A75E3">
        <w:rPr>
          <w:rFonts w:ascii="A Gandom" w:hAnsi="A Gandom" w:cs="A Gandom"/>
        </w:rPr>
        <w:t>.</w:t>
      </w:r>
    </w:p>
    <w:p w14:paraId="73DC23E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5F59FB8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18 - شرایط انتخاب شوندگان اعضای شورای مرکزی و شورای منطقه و‌هیأت بازرسان</w:t>
      </w:r>
    </w:p>
    <w:p w14:paraId="1A1272A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علاوه بر مورد وثوق بودن عبارتند از</w:t>
      </w:r>
      <w:r w:rsidRPr="004A75E3">
        <w:rPr>
          <w:rFonts w:ascii="A Gandom" w:hAnsi="A Gandom" w:cs="A Gandom"/>
        </w:rPr>
        <w:t>:</w:t>
      </w:r>
    </w:p>
    <w:p w14:paraId="50C66FD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1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تابعیت کشور جمهوری اسلامی ایران</w:t>
      </w:r>
      <w:r w:rsidRPr="004A75E3">
        <w:rPr>
          <w:rFonts w:ascii="A Gandom" w:hAnsi="A Gandom" w:cs="A Gandom"/>
        </w:rPr>
        <w:t>.</w:t>
      </w:r>
    </w:p>
    <w:p w14:paraId="67BDD49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2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نداشتن سوء پیشینه کیفری و عدم اشتهار به فسق و فساد اخلاق</w:t>
      </w:r>
      <w:r w:rsidRPr="004A75E3">
        <w:rPr>
          <w:rFonts w:ascii="A Gandom" w:hAnsi="A Gandom" w:cs="A Gandom"/>
        </w:rPr>
        <w:t>.</w:t>
      </w:r>
    </w:p>
    <w:p w14:paraId="789168E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3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نداشتن پرونده محکومیت در هیأت رسیدگی به تخلفات صنفی و نیز عدم‌تخلف از اصول</w:t>
      </w:r>
    </w:p>
    <w:p w14:paraId="7D71C9F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نظامنامه اخلاقی</w:t>
      </w:r>
      <w:r w:rsidRPr="004A75E3">
        <w:rPr>
          <w:rFonts w:ascii="A Gandom" w:hAnsi="A Gandom" w:cs="A Gandom"/>
        </w:rPr>
        <w:t>.</w:t>
      </w:r>
    </w:p>
    <w:p w14:paraId="115E128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4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اظهار التزام به دین مبین اسلام و وفاداری به قانون اساسی جمهوری</w:t>
      </w:r>
    </w:p>
    <w:p w14:paraId="60F97A0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اسلامی‌ایران</w:t>
      </w:r>
      <w:r w:rsidRPr="004A75E3">
        <w:rPr>
          <w:rFonts w:ascii="A Gandom" w:hAnsi="A Gandom" w:cs="A Gandom"/>
        </w:rPr>
        <w:t>.</w:t>
      </w:r>
    </w:p>
    <w:p w14:paraId="5DCAD56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- اقلیت‌های دینی مصرح در قانون اساسی جمهوری اسلامی ایران تابع دین‌خود</w:t>
      </w:r>
    </w:p>
    <w:p w14:paraId="4969A41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می‌باشند</w:t>
      </w:r>
      <w:r w:rsidRPr="004A75E3">
        <w:rPr>
          <w:rFonts w:ascii="A Gandom" w:hAnsi="A Gandom" w:cs="A Gandom"/>
        </w:rPr>
        <w:t>.</w:t>
      </w:r>
    </w:p>
    <w:p w14:paraId="74C9C24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5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دارا بودن حداقل سه سال سابقه عضویت در سازمان به استثنای دوره اول</w:t>
      </w:r>
      <w:r w:rsidRPr="004A75E3">
        <w:rPr>
          <w:rFonts w:ascii="A Gandom" w:hAnsi="A Gandom" w:cs="A Gandom"/>
        </w:rPr>
        <w:t>.</w:t>
      </w:r>
    </w:p>
    <w:p w14:paraId="7B2E09A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30356E5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 xml:space="preserve">‌فصل ششم - </w:t>
      </w:r>
      <w:bookmarkStart w:id="4" w:name="_Hlk140924591"/>
      <w:r w:rsidRPr="004A75E3">
        <w:rPr>
          <w:rFonts w:ascii="A Gandom" w:hAnsi="A Gandom" w:cs="A Gandom"/>
          <w:rtl/>
        </w:rPr>
        <w:t>موارد متفرقه</w:t>
      </w:r>
      <w:r w:rsidRPr="004A75E3">
        <w:rPr>
          <w:rFonts w:ascii="A Gandom" w:hAnsi="A Gandom" w:cs="A Gandom"/>
        </w:rPr>
        <w:t xml:space="preserve"> </w:t>
      </w:r>
      <w:bookmarkEnd w:id="4"/>
      <w:r w:rsidRPr="004A75E3">
        <w:rPr>
          <w:rFonts w:ascii="A Gandom" w:hAnsi="A Gandom" w:cs="A Gandom"/>
        </w:rPr>
        <w:t>:</w:t>
      </w:r>
    </w:p>
    <w:p w14:paraId="0CD6C04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 xml:space="preserve">‌ماده 19 - به‌منظور </w:t>
      </w:r>
      <w:bookmarkStart w:id="5" w:name="_Hlk140924650"/>
      <w:r w:rsidRPr="004A75E3">
        <w:rPr>
          <w:rFonts w:ascii="A Gandom" w:hAnsi="A Gandom" w:cs="A Gandom"/>
          <w:rtl/>
        </w:rPr>
        <w:t>رسیدگی به تخلفات صنفی و حرفه‌ای</w:t>
      </w:r>
      <w:bookmarkEnd w:id="5"/>
      <w:r w:rsidRPr="004A75E3">
        <w:rPr>
          <w:rFonts w:ascii="A Gandom" w:hAnsi="A Gandom" w:cs="A Gandom"/>
          <w:rtl/>
        </w:rPr>
        <w:t xml:space="preserve"> شاغلین روانشناسی و‌مشاوره،</w:t>
      </w:r>
    </w:p>
    <w:p w14:paraId="259AE78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هیأت مرکزی رسیدگی به تخلفات صنفی و حرفه‌ای در سازمان مرکزی و‌هیأت‌های بدوی در</w:t>
      </w:r>
    </w:p>
    <w:p w14:paraId="42B1761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مناطق تشکیل می‌گردند</w:t>
      </w:r>
      <w:r w:rsidRPr="004A75E3">
        <w:rPr>
          <w:rFonts w:ascii="A Gandom" w:hAnsi="A Gandom" w:cs="A Gandom"/>
        </w:rPr>
        <w:t>.</w:t>
      </w:r>
    </w:p>
    <w:p w14:paraId="2D0D46B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- تخلفاتی که موجب محکومیت اعضای سازمان می‌شود عبارتند از</w:t>
      </w:r>
      <w:r w:rsidRPr="004A75E3">
        <w:rPr>
          <w:rFonts w:ascii="A Gandom" w:hAnsi="A Gandom" w:cs="A Gandom"/>
        </w:rPr>
        <w:t>:</w:t>
      </w:r>
    </w:p>
    <w:p w14:paraId="715E06C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1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تخلف از شؤون حرفه‌ای و صنفی به معنای عدول از اصول نظامنامه اخلاقی‌حرفه‌های</w:t>
      </w:r>
    </w:p>
    <w:p w14:paraId="3F372AF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مشاوره و روانشناسی</w:t>
      </w:r>
      <w:r w:rsidRPr="004A75E3">
        <w:rPr>
          <w:rFonts w:ascii="A Gandom" w:hAnsi="A Gandom" w:cs="A Gandom"/>
        </w:rPr>
        <w:t>.</w:t>
      </w:r>
    </w:p>
    <w:p w14:paraId="4278B0A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2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عدم رعایت موازین شرعی و قانونی و مقررات دولتی و سهل‌انگاری در انجام‌وظایف</w:t>
      </w:r>
    </w:p>
    <w:p w14:paraId="2B1CFB5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قانونی، متخلفین با توجه به شدت و ضعف عمل ارتکابی و تعدد و تکرار آن‌حسب مورد به</w:t>
      </w:r>
    </w:p>
    <w:p w14:paraId="11E2ECD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مجازاتهای زیر محکوم می‌گردند</w:t>
      </w:r>
      <w:r w:rsidRPr="004A75E3">
        <w:rPr>
          <w:rFonts w:ascii="A Gandom" w:hAnsi="A Gandom" w:cs="A Gandom"/>
        </w:rPr>
        <w:t>:</w:t>
      </w:r>
    </w:p>
    <w:p w14:paraId="49A47202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‌الف - تذکر یا توبیخ شفاهی هیأت رسیدگی به تخلفات</w:t>
      </w:r>
      <w:r w:rsidRPr="004A75E3">
        <w:rPr>
          <w:rFonts w:ascii="A Gandom" w:hAnsi="A Gandom" w:cs="A Gandom"/>
        </w:rPr>
        <w:t>.</w:t>
      </w:r>
    </w:p>
    <w:p w14:paraId="44B68D4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ب - اخطار یا توبیخ کتبی با درج در پرونده شخص در هیأت رسیدگی به تخلفات</w:t>
      </w:r>
      <w:r w:rsidRPr="004A75E3">
        <w:rPr>
          <w:rFonts w:ascii="A Gandom" w:hAnsi="A Gandom" w:cs="A Gandom"/>
        </w:rPr>
        <w:t>.</w:t>
      </w:r>
    </w:p>
    <w:p w14:paraId="2A56620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lastRenderedPageBreak/>
        <w:t>ج - توبیخ کتبی با درج در نشریه سازمان نظام روانشناسی و مشاوره و الصاق در‌تابلوی</w:t>
      </w:r>
    </w:p>
    <w:p w14:paraId="4EFBE88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اعلانات سازمان</w:t>
      </w:r>
      <w:r w:rsidRPr="004A75E3">
        <w:rPr>
          <w:rFonts w:ascii="A Gandom" w:hAnsi="A Gandom" w:cs="A Gandom"/>
        </w:rPr>
        <w:t>.</w:t>
      </w:r>
    </w:p>
    <w:p w14:paraId="31148D8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‌د - محرومیت از اشتغال به حرفه‌های روانشناسی و مشاوره از سه ماه تا یک سال‌در</w:t>
      </w:r>
    </w:p>
    <w:p w14:paraId="7C85A7D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محل اشتغال</w:t>
      </w:r>
      <w:r w:rsidRPr="004A75E3">
        <w:rPr>
          <w:rFonts w:ascii="A Gandom" w:hAnsi="A Gandom" w:cs="A Gandom"/>
        </w:rPr>
        <w:t>.</w:t>
      </w:r>
    </w:p>
    <w:p w14:paraId="2E84C75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36E0EFC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‌هـ - محرومیت از اشتغال به حرفه‌های روانشناسی و مشاوره از سه ماه تا یک سال‌در</w:t>
      </w:r>
    </w:p>
    <w:p w14:paraId="6E5ACF6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تمام کشور</w:t>
      </w:r>
      <w:r w:rsidRPr="004A75E3">
        <w:rPr>
          <w:rFonts w:ascii="A Gandom" w:hAnsi="A Gandom" w:cs="A Gandom"/>
        </w:rPr>
        <w:t>.</w:t>
      </w:r>
    </w:p>
    <w:p w14:paraId="2CD45C4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‌و - محرومیت از اشتغال به حرفه‌های روانشناسی از یک سال تا پنج سال</w:t>
      </w:r>
      <w:r w:rsidRPr="004A75E3">
        <w:rPr>
          <w:rFonts w:ascii="A Gandom" w:hAnsi="A Gandom" w:cs="A Gandom"/>
        </w:rPr>
        <w:t>.</w:t>
      </w:r>
    </w:p>
    <w:p w14:paraId="69E57F0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‌ز - محرومیت دائم از اشتغال به مشاوره و روانشناشی در تمام کشور</w:t>
      </w:r>
      <w:r w:rsidRPr="004A75E3">
        <w:rPr>
          <w:rFonts w:ascii="A Gandom" w:hAnsi="A Gandom" w:cs="A Gandom"/>
        </w:rPr>
        <w:t>.</w:t>
      </w:r>
    </w:p>
    <w:p w14:paraId="24477BA6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655F610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20 - هیأت مرکزی رسیدگی به تخلفات صنفی و حرفه‌ای سازمان نظام‌روانشناسی و</w:t>
      </w:r>
    </w:p>
    <w:p w14:paraId="171B101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مشاوره با پنج نفر عضو منتخب شورای مرکزی سازمان تشکیل می‌گردد</w:t>
      </w:r>
      <w:r w:rsidRPr="004A75E3">
        <w:rPr>
          <w:rFonts w:ascii="A Gandom" w:hAnsi="A Gandom" w:cs="A Gandom"/>
        </w:rPr>
        <w:t>:</w:t>
      </w:r>
    </w:p>
    <w:p w14:paraId="0444BFB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1 - هیأت مرکزی رسیدگی به تخلفات می‌تواند مسؤولیت رسیدگی به‌تخلفات صنفی و</w:t>
      </w:r>
    </w:p>
    <w:p w14:paraId="5C7C5B6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حرفه‌ای شاغلان حرفه‌های روانشناسی و مشاوره چند منطقه را به یک‌هیأت بدوی واگذار</w:t>
      </w:r>
    </w:p>
    <w:p w14:paraId="29CC2D0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نماید</w:t>
      </w:r>
      <w:r w:rsidRPr="004A75E3">
        <w:rPr>
          <w:rFonts w:ascii="A Gandom" w:hAnsi="A Gandom" w:cs="A Gandom"/>
        </w:rPr>
        <w:t>.</w:t>
      </w:r>
    </w:p>
    <w:p w14:paraId="18E93E5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‌تبصره 2 - درصورتی که فردی نسبت به رأی هیأت مرکزی شاکی باشد می‌تواند به‌دادگاه</w:t>
      </w:r>
    </w:p>
    <w:p w14:paraId="470A4C2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صالح شکایت کند</w:t>
      </w:r>
      <w:r w:rsidRPr="004A75E3">
        <w:rPr>
          <w:rFonts w:ascii="A Gandom" w:hAnsi="A Gandom" w:cs="A Gandom"/>
        </w:rPr>
        <w:t>.</w:t>
      </w:r>
    </w:p>
    <w:p w14:paraId="711944BE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716F2A8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21 - منابع مالی سازمان عبارتند از</w:t>
      </w:r>
      <w:r w:rsidRPr="004A75E3">
        <w:rPr>
          <w:rFonts w:ascii="A Gandom" w:hAnsi="A Gandom" w:cs="A Gandom"/>
        </w:rPr>
        <w:t xml:space="preserve"> :</w:t>
      </w:r>
    </w:p>
    <w:p w14:paraId="50BF6079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1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اعتبارات و دارائی‌های موجود سازمان</w:t>
      </w:r>
      <w:r w:rsidRPr="004A75E3">
        <w:rPr>
          <w:rFonts w:ascii="A Gandom" w:hAnsi="A Gandom" w:cs="A Gandom"/>
        </w:rPr>
        <w:t>.</w:t>
      </w:r>
    </w:p>
    <w:p w14:paraId="58E4DD4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2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حق عضویت سالانه اعضای سازمان</w:t>
      </w:r>
      <w:r w:rsidRPr="004A75E3">
        <w:rPr>
          <w:rFonts w:ascii="A Gandom" w:hAnsi="A Gandom" w:cs="A Gandom"/>
        </w:rPr>
        <w:t>.</w:t>
      </w:r>
    </w:p>
    <w:p w14:paraId="5F0A703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3</w:t>
      </w:r>
      <w:r w:rsidRPr="004A75E3">
        <w:rPr>
          <w:rFonts w:ascii="A Gandom" w:hAnsi="A Gandom" w:cs="A Gandom"/>
        </w:rPr>
        <w:t xml:space="preserve"> - </w:t>
      </w:r>
      <w:r w:rsidRPr="004A75E3">
        <w:rPr>
          <w:rFonts w:ascii="A Gandom" w:hAnsi="A Gandom" w:cs="A Gandom"/>
          <w:rtl/>
        </w:rPr>
        <w:t>کمک‌های اختیاری دولت و مؤسسات و افراد داوطلب به سازمان</w:t>
      </w:r>
      <w:r w:rsidRPr="004A75E3">
        <w:rPr>
          <w:rFonts w:ascii="A Gandom" w:hAnsi="A Gandom" w:cs="A Gandom"/>
        </w:rPr>
        <w:t>.</w:t>
      </w:r>
    </w:p>
    <w:p w14:paraId="2E7F01DC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59772AA3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22 - سازمان موظف است در موارد تصمیم‌گیری درباره نحوه صحیح ارائه‌خدمات</w:t>
      </w:r>
    </w:p>
    <w:p w14:paraId="4BABA7A0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روانشناسی و مشاوره در هر یک از مؤسسات و سازمانها با آنها همکاری نماید</w:t>
      </w:r>
      <w:r w:rsidRPr="004A75E3">
        <w:rPr>
          <w:rFonts w:ascii="A Gandom" w:hAnsi="A Gandom" w:cs="A Gandom"/>
        </w:rPr>
        <w:t>.</w:t>
      </w:r>
    </w:p>
    <w:p w14:paraId="134A7AF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2B5D4242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23 - شورای مرکزی سازمان موظف است حداکثر ظرف سه ماه پس از تشکیل‌نسبت به</w:t>
      </w:r>
    </w:p>
    <w:p w14:paraId="33C3AB9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تهیه آرم سازمان با رعایت اهداف متعالی اسلام و حفظ شؤون روانشناسی و‌مشاوره و با</w:t>
      </w:r>
    </w:p>
    <w:p w14:paraId="749B13AD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تأیید وزیر علوم، تحقیقات و فناوری اقدام نماید</w:t>
      </w:r>
      <w:r w:rsidRPr="004A75E3">
        <w:rPr>
          <w:rFonts w:ascii="A Gandom" w:hAnsi="A Gandom" w:cs="A Gandom"/>
        </w:rPr>
        <w:t>.</w:t>
      </w:r>
    </w:p>
    <w:p w14:paraId="7C4EC0CA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744709C7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‌ماده 24 - از تاریخ تصویب این قانون کلیه قوانین و مقررات مغایر لغو می‌گردد</w:t>
      </w:r>
      <w:r w:rsidRPr="004A75E3">
        <w:rPr>
          <w:rFonts w:ascii="A Gandom" w:hAnsi="A Gandom" w:cs="A Gandom"/>
        </w:rPr>
        <w:t>.</w:t>
      </w:r>
    </w:p>
    <w:p w14:paraId="644F15FF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490BB778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‌قانون فوق مشتمل بر بیست و چهار ماده و نوزده تبصره در جلسه علنی روز‌چهارشنبه</w:t>
      </w:r>
    </w:p>
    <w:p w14:paraId="618A5CA5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مورخ بیست و هفتم فروردین ماه یکهزار و سیصد و هشتاد و دو مجلس شورای‌اسلامی تصویب</w:t>
      </w:r>
    </w:p>
    <w:p w14:paraId="14110EEB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و در تاریخ 1382.2.9 به تأیید شورای نگهبان رسیده است</w:t>
      </w:r>
      <w:r w:rsidRPr="004A75E3">
        <w:rPr>
          <w:rFonts w:ascii="A Gandom" w:hAnsi="A Gandom" w:cs="A Gandom"/>
        </w:rPr>
        <w:t>.</w:t>
      </w:r>
    </w:p>
    <w:p w14:paraId="6D761334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</w:p>
    <w:p w14:paraId="65CB96D1" w14:textId="77777777" w:rsidR="004A75E3" w:rsidRPr="004A75E3" w:rsidRDefault="004A75E3" w:rsidP="004A75E3">
      <w:pPr>
        <w:bidi/>
        <w:rPr>
          <w:rFonts w:ascii="A Gandom" w:hAnsi="A Gandom" w:cs="A Gandom"/>
          <w:rtl/>
        </w:rPr>
      </w:pPr>
      <w:r w:rsidRPr="004A75E3">
        <w:rPr>
          <w:rFonts w:ascii="A Gandom" w:hAnsi="A Gandom" w:cs="A Gandom"/>
          <w:rtl/>
        </w:rPr>
        <w:t>‌مهدی کروبی</w:t>
      </w:r>
    </w:p>
    <w:p w14:paraId="37A57000" w14:textId="4E65C38A" w:rsidR="0074637F" w:rsidRPr="004A75E3" w:rsidRDefault="004A75E3" w:rsidP="004A75E3">
      <w:pPr>
        <w:bidi/>
        <w:rPr>
          <w:rFonts w:ascii="A Gandom" w:hAnsi="A Gandom" w:cs="A Gandom"/>
        </w:rPr>
      </w:pPr>
      <w:r w:rsidRPr="004A75E3">
        <w:rPr>
          <w:rFonts w:ascii="A Gandom" w:hAnsi="A Gandom" w:cs="A Gandom"/>
          <w:rtl/>
        </w:rPr>
        <w:t>‌رئیس مجلس شورای اسلامی</w:t>
      </w:r>
    </w:p>
    <w:sectPr w:rsidR="0074637F" w:rsidRPr="004A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Gandom">
    <w:panose1 w:val="020B0603030804020204"/>
    <w:charset w:val="00"/>
    <w:family w:val="swiss"/>
    <w:pitch w:val="variable"/>
    <w:sig w:usb0="A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34"/>
    <w:rsid w:val="003D7649"/>
    <w:rsid w:val="004A75E3"/>
    <w:rsid w:val="0074637F"/>
    <w:rsid w:val="00930F61"/>
    <w:rsid w:val="00C53C34"/>
    <w:rsid w:val="00F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FD53"/>
  <w15:chartTrackingRefBased/>
  <w15:docId w15:val="{A21F541A-738F-40EF-8825-C9E998D9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Fallah</dc:creator>
  <cp:keywords/>
  <dc:description/>
  <cp:lastModifiedBy>Fateme Fallah</cp:lastModifiedBy>
  <cp:revision>2</cp:revision>
  <dcterms:created xsi:type="dcterms:W3CDTF">2023-07-22T08:46:00Z</dcterms:created>
  <dcterms:modified xsi:type="dcterms:W3CDTF">2023-07-22T10:36:00Z</dcterms:modified>
</cp:coreProperties>
</file>